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573" w:rsidRPr="00E93573" w:rsidRDefault="00E93573" w:rsidP="00E93573">
      <w:pPr>
        <w:jc w:val="right"/>
        <w:rPr>
          <w:rFonts w:ascii="Times New Roman" w:hAnsi="Times New Roman"/>
          <w:b/>
          <w:sz w:val="24"/>
          <w:szCs w:val="24"/>
        </w:rPr>
      </w:pPr>
      <w:r w:rsidRPr="00E93573">
        <w:rPr>
          <w:rFonts w:ascii="Times New Roman" w:hAnsi="Times New Roman"/>
          <w:b/>
          <w:sz w:val="24"/>
          <w:szCs w:val="24"/>
        </w:rPr>
        <w:t>Приложение № 2</w:t>
      </w:r>
      <w:r w:rsidR="002608C3">
        <w:rPr>
          <w:rFonts w:ascii="Times New Roman" w:hAnsi="Times New Roman"/>
          <w:b/>
          <w:sz w:val="24"/>
          <w:szCs w:val="24"/>
          <w:lang w:val="en-US"/>
        </w:rPr>
        <w:t>2</w:t>
      </w:r>
      <w:r w:rsidRPr="00E93573">
        <w:rPr>
          <w:rFonts w:ascii="Times New Roman" w:hAnsi="Times New Roman"/>
          <w:b/>
          <w:sz w:val="24"/>
          <w:szCs w:val="24"/>
        </w:rPr>
        <w:t>.1</w:t>
      </w:r>
    </w:p>
    <w:p w:rsidR="00E93573" w:rsidRPr="00E93573" w:rsidRDefault="00E93573" w:rsidP="00E93573">
      <w:pPr>
        <w:jc w:val="right"/>
        <w:rPr>
          <w:rFonts w:ascii="Times New Roman" w:hAnsi="Times New Roman"/>
          <w:b/>
          <w:sz w:val="24"/>
          <w:szCs w:val="24"/>
        </w:rPr>
      </w:pPr>
      <w:r w:rsidRPr="00E93573">
        <w:rPr>
          <w:rFonts w:ascii="Times New Roman" w:hAnsi="Times New Roman"/>
          <w:b/>
          <w:sz w:val="24"/>
          <w:szCs w:val="24"/>
        </w:rPr>
        <w:t>к Договору №____________________</w:t>
      </w:r>
    </w:p>
    <w:p w:rsidR="00E93573" w:rsidRPr="00E93573" w:rsidRDefault="00E93573" w:rsidP="00E93573">
      <w:pPr>
        <w:jc w:val="right"/>
        <w:rPr>
          <w:rFonts w:ascii="Times New Roman" w:hAnsi="Times New Roman"/>
          <w:b/>
          <w:sz w:val="24"/>
          <w:szCs w:val="24"/>
        </w:rPr>
      </w:pPr>
      <w:r w:rsidRPr="00E93573">
        <w:rPr>
          <w:rFonts w:ascii="Times New Roman" w:hAnsi="Times New Roman"/>
          <w:b/>
          <w:sz w:val="24"/>
          <w:szCs w:val="24"/>
        </w:rPr>
        <w:t>от «____»___________ 20___ г.</w:t>
      </w:r>
    </w:p>
    <w:p w:rsidR="00127FBD" w:rsidRDefault="00127FBD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>(используется в случае, когда Поставщик и поручитель являются организациями Госкорпорации «Росатом»)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r w:rsidRPr="005F5B2C">
        <w:rPr>
          <w:rFonts w:ascii="Times New Roman" w:hAnsi="Times New Roman"/>
          <w:sz w:val="24"/>
          <w:szCs w:val="24"/>
        </w:rPr>
        <w:t xml:space="preserve">):___ (___) </w:t>
      </w:r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 xml:space="preserve">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размере  ___ (___) </w:t>
      </w:r>
      <w:r w:rsidR="00607286">
        <w:rPr>
          <w:rFonts w:ascii="Times New Roman" w:hAnsi="Times New Roman"/>
          <w:sz w:val="24"/>
          <w:szCs w:val="24"/>
        </w:rPr>
        <w:t>рублей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127FBD" w:rsidRDefault="00127FBD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перейдет к АО «АСЭ» (ОРГН …, ИНН …) в случае перехода права требования по Договору поставки от Кредитора к новому кредитору АО «АСЭ» в соответствии со ст.384 ГК РФ.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082F13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A9348E" w:rsidRPr="00082F13" w:rsidRDefault="00082F13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может быть уступлено АО «АСЭ» (ОРГН …, ИНН …), без предварительного письменного согласия Поручителя, при этом АО «АСЭ» становится Кредитором по настоящему Договору</w:t>
      </w:r>
      <w:r w:rsidR="00A9348E" w:rsidRPr="00082F13">
        <w:rPr>
          <w:rFonts w:ascii="Times New Roman" w:hAnsi="Times New Roman"/>
          <w:sz w:val="24"/>
          <w:szCs w:val="24"/>
        </w:rPr>
        <w:t xml:space="preserve">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082F13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</w:t>
      </w:r>
      <w:r w:rsidRPr="005F5B2C">
        <w:rPr>
          <w:rFonts w:ascii="Times New Roman" w:hAnsi="Times New Roman"/>
          <w:sz w:val="24"/>
          <w:szCs w:val="24"/>
        </w:rPr>
        <w:t xml:space="preserve"> Договору в течение 10 (десяти) дней с даты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5F5B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723"/>
      </w:tblGrid>
      <w:tr w:rsidR="005D2034" w:rsidRPr="000670C0" w:rsidTr="000670C0">
        <w:tc>
          <w:tcPr>
            <w:tcW w:w="4622" w:type="dxa"/>
            <w:vAlign w:val="center"/>
            <w:hideMark/>
          </w:tcPr>
          <w:p w:rsidR="005D2034" w:rsidRPr="005D2034" w:rsidRDefault="005D2034" w:rsidP="005D2034">
            <w:pPr>
              <w:pStyle w:val="a8"/>
              <w:suppressAutoHyphens/>
              <w:spacing w:before="12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70C0">
              <w:rPr>
                <w:rFonts w:ascii="Times New Roman" w:hAnsi="Times New Roman"/>
                <w:b/>
                <w:color w:val="000000"/>
              </w:rPr>
              <w:t>ЗАКАЗЧИК:</w:t>
            </w:r>
          </w:p>
        </w:tc>
        <w:tc>
          <w:tcPr>
            <w:tcW w:w="4723" w:type="dxa"/>
            <w:vAlign w:val="center"/>
            <w:hideMark/>
          </w:tcPr>
          <w:p w:rsidR="005D2034" w:rsidRPr="005D2034" w:rsidRDefault="005D2034" w:rsidP="005D2034">
            <w:pPr>
              <w:pStyle w:val="a8"/>
              <w:suppressAutoHyphens/>
              <w:spacing w:before="120"/>
              <w:ind w:left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670C0">
              <w:rPr>
                <w:rFonts w:ascii="Times New Roman" w:hAnsi="Times New Roman"/>
                <w:b/>
                <w:color w:val="000000"/>
              </w:rPr>
              <w:t>ПОСТАВЩИК:</w:t>
            </w:r>
          </w:p>
        </w:tc>
      </w:tr>
      <w:tr w:rsidR="00BA568F" w:rsidRPr="000670C0" w:rsidTr="00D270D7">
        <w:tc>
          <w:tcPr>
            <w:tcW w:w="4622" w:type="dxa"/>
          </w:tcPr>
          <w:p w:rsidR="00BA568F" w:rsidRPr="000670C0" w:rsidRDefault="00BA568F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0670C0">
              <w:rPr>
                <w:rFonts w:ascii="Times New Roman" w:hAnsi="Times New Roman"/>
                <w:sz w:val="28"/>
                <w:szCs w:val="28"/>
              </w:rPr>
              <w:t>АО «ДЕЗ»</w:t>
            </w:r>
          </w:p>
          <w:p w:rsidR="00BA568F" w:rsidRPr="000670C0" w:rsidRDefault="00BA568F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0670C0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BA568F" w:rsidRPr="000670C0" w:rsidRDefault="00BA568F" w:rsidP="00BA568F">
            <w:pPr>
              <w:rPr>
                <w:rFonts w:ascii="Times New Roman" w:hAnsi="Times New Roman"/>
                <w:color w:val="000000"/>
              </w:rPr>
            </w:pPr>
          </w:p>
          <w:p w:rsidR="00BA568F" w:rsidRPr="000670C0" w:rsidRDefault="00BA568F" w:rsidP="00BA568F">
            <w:pPr>
              <w:rPr>
                <w:rFonts w:ascii="Times New Roman" w:hAnsi="Times New Roman"/>
                <w:color w:val="000000"/>
              </w:rPr>
            </w:pPr>
          </w:p>
          <w:p w:rsidR="00BA568F" w:rsidRPr="000670C0" w:rsidRDefault="00BA568F" w:rsidP="00BA568F">
            <w:pPr>
              <w:rPr>
                <w:rFonts w:ascii="Times New Roman" w:hAnsi="Times New Roman"/>
                <w:color w:val="000000"/>
              </w:rPr>
            </w:pPr>
          </w:p>
          <w:p w:rsidR="00BA568F" w:rsidRPr="000670C0" w:rsidRDefault="00BA568F" w:rsidP="00BA568F">
            <w:pPr>
              <w:pStyle w:val="a8"/>
              <w:suppressAutoHyphens/>
              <w:spacing w:before="120"/>
              <w:ind w:left="0"/>
              <w:rPr>
                <w:rFonts w:ascii="Times New Roman" w:hAnsi="Times New Roman"/>
                <w:bCs/>
                <w:sz w:val="24"/>
              </w:rPr>
            </w:pPr>
            <w:r w:rsidRPr="000670C0">
              <w:rPr>
                <w:rFonts w:ascii="Times New Roman" w:hAnsi="Times New Roman"/>
                <w:sz w:val="28"/>
                <w:szCs w:val="28"/>
              </w:rPr>
              <w:t>______________ Д.Г. Тарло</w:t>
            </w:r>
          </w:p>
        </w:tc>
        <w:tc>
          <w:tcPr>
            <w:tcW w:w="4723" w:type="dxa"/>
          </w:tcPr>
          <w:p w:rsidR="00BA568F" w:rsidRDefault="00BA568F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2608C3" w:rsidRDefault="002608C3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2608C3" w:rsidRPr="00111FA4" w:rsidRDefault="002608C3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2"/>
                <w:szCs w:val="28"/>
              </w:rPr>
            </w:pPr>
          </w:p>
          <w:p w:rsidR="00BA568F" w:rsidRPr="00111FA4" w:rsidRDefault="00BA568F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2"/>
                <w:szCs w:val="28"/>
              </w:rPr>
            </w:pPr>
          </w:p>
          <w:p w:rsidR="00BA568F" w:rsidRPr="00111FA4" w:rsidRDefault="00BA568F" w:rsidP="00BA568F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2"/>
                <w:szCs w:val="28"/>
              </w:rPr>
            </w:pPr>
          </w:p>
          <w:p w:rsidR="00BA568F" w:rsidRPr="000670C0" w:rsidRDefault="00BA568F" w:rsidP="00BA568F">
            <w:pPr>
              <w:pStyle w:val="a8"/>
              <w:suppressAutoHyphens/>
              <w:spacing w:before="120"/>
              <w:ind w:left="0"/>
              <w:rPr>
                <w:rFonts w:ascii="Times New Roman" w:hAnsi="Times New Roman"/>
                <w:bCs/>
                <w:sz w:val="24"/>
              </w:rPr>
            </w:pPr>
            <w:r w:rsidRPr="00111FA4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</w:tr>
    </w:tbl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случае </w:t>
      </w:r>
      <w:r w:rsidR="00DE04D8">
        <w:rPr>
          <w:rFonts w:ascii="Times New Roman" w:hAnsi="Times New Roman"/>
          <w:sz w:val="24"/>
          <w:szCs w:val="24"/>
        </w:rPr>
        <w:t xml:space="preserve">ненаправления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>В случае ненаправления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270D7" w:rsidRDefault="00D270D7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0670C0" w:rsidRDefault="000670C0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0670C0" w:rsidRDefault="000670C0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723"/>
      </w:tblGrid>
      <w:tr w:rsidR="005D2034" w:rsidRPr="000670C0" w:rsidTr="00E93573">
        <w:tc>
          <w:tcPr>
            <w:tcW w:w="4622" w:type="dxa"/>
            <w:vAlign w:val="center"/>
            <w:hideMark/>
          </w:tcPr>
          <w:p w:rsidR="005D2034" w:rsidRPr="005D2034" w:rsidRDefault="005D2034" w:rsidP="005D2034">
            <w:pPr>
              <w:pStyle w:val="a8"/>
              <w:suppressAutoHyphens/>
              <w:spacing w:before="12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70C0">
              <w:rPr>
                <w:rFonts w:ascii="Times New Roman" w:hAnsi="Times New Roman"/>
                <w:b/>
                <w:color w:val="000000"/>
              </w:rPr>
              <w:t>ЗАКАЗЧИК:</w:t>
            </w:r>
          </w:p>
        </w:tc>
        <w:tc>
          <w:tcPr>
            <w:tcW w:w="4723" w:type="dxa"/>
            <w:vAlign w:val="center"/>
            <w:hideMark/>
          </w:tcPr>
          <w:p w:rsidR="005D2034" w:rsidRPr="005D2034" w:rsidRDefault="005D2034" w:rsidP="005D2034">
            <w:pPr>
              <w:pStyle w:val="a8"/>
              <w:suppressAutoHyphens/>
              <w:spacing w:before="120"/>
              <w:ind w:left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670C0">
              <w:rPr>
                <w:rFonts w:ascii="Times New Roman" w:hAnsi="Times New Roman"/>
                <w:b/>
                <w:color w:val="000000"/>
              </w:rPr>
              <w:t>ПОСТАВЩИК:</w:t>
            </w:r>
          </w:p>
        </w:tc>
      </w:tr>
      <w:tr w:rsidR="005D2034" w:rsidRPr="000670C0" w:rsidTr="00AD12B5">
        <w:tc>
          <w:tcPr>
            <w:tcW w:w="4622" w:type="dxa"/>
          </w:tcPr>
          <w:p w:rsidR="005D2034" w:rsidRPr="000670C0" w:rsidRDefault="005D2034" w:rsidP="005D203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0670C0">
              <w:rPr>
                <w:rFonts w:ascii="Times New Roman" w:hAnsi="Times New Roman"/>
                <w:sz w:val="28"/>
                <w:szCs w:val="28"/>
              </w:rPr>
              <w:t>АО «ДЕЗ»</w:t>
            </w:r>
          </w:p>
          <w:p w:rsidR="005D2034" w:rsidRPr="000670C0" w:rsidRDefault="005D2034" w:rsidP="005D203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0670C0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5D2034" w:rsidRPr="000670C0" w:rsidRDefault="005D2034" w:rsidP="005D2034">
            <w:pPr>
              <w:rPr>
                <w:rFonts w:ascii="Times New Roman" w:hAnsi="Times New Roman"/>
                <w:color w:val="000000"/>
              </w:rPr>
            </w:pPr>
          </w:p>
          <w:p w:rsidR="005D2034" w:rsidRPr="000670C0" w:rsidRDefault="005D2034" w:rsidP="005D2034">
            <w:pPr>
              <w:rPr>
                <w:rFonts w:ascii="Times New Roman" w:hAnsi="Times New Roman"/>
                <w:color w:val="000000"/>
              </w:rPr>
            </w:pPr>
          </w:p>
          <w:p w:rsidR="005D2034" w:rsidRPr="000670C0" w:rsidRDefault="005D2034" w:rsidP="005D2034">
            <w:pPr>
              <w:rPr>
                <w:rFonts w:ascii="Times New Roman" w:hAnsi="Times New Roman"/>
                <w:color w:val="000000"/>
              </w:rPr>
            </w:pPr>
          </w:p>
          <w:p w:rsidR="005D2034" w:rsidRPr="000670C0" w:rsidRDefault="005D2034" w:rsidP="005D2034">
            <w:pPr>
              <w:pStyle w:val="a8"/>
              <w:suppressAutoHyphens/>
              <w:spacing w:before="120"/>
              <w:ind w:left="0"/>
              <w:rPr>
                <w:rFonts w:ascii="Times New Roman" w:hAnsi="Times New Roman"/>
                <w:bCs/>
                <w:sz w:val="24"/>
              </w:rPr>
            </w:pPr>
            <w:r w:rsidRPr="000670C0">
              <w:rPr>
                <w:rFonts w:ascii="Times New Roman" w:hAnsi="Times New Roman"/>
                <w:sz w:val="28"/>
                <w:szCs w:val="28"/>
              </w:rPr>
              <w:t>______________ Д.Г. Тарло</w:t>
            </w:r>
          </w:p>
        </w:tc>
        <w:tc>
          <w:tcPr>
            <w:tcW w:w="4723" w:type="dxa"/>
          </w:tcPr>
          <w:p w:rsidR="00111FA4" w:rsidRDefault="00111FA4" w:rsidP="00111FA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2608C3" w:rsidRDefault="002608C3" w:rsidP="00111FA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</w:p>
          <w:p w:rsidR="002608C3" w:rsidRPr="00111FA4" w:rsidRDefault="002608C3" w:rsidP="00111FA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2"/>
                <w:szCs w:val="28"/>
              </w:rPr>
            </w:pPr>
          </w:p>
          <w:p w:rsidR="00111FA4" w:rsidRPr="00111FA4" w:rsidRDefault="00111FA4" w:rsidP="00111FA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2"/>
                <w:szCs w:val="28"/>
              </w:rPr>
            </w:pPr>
          </w:p>
          <w:p w:rsidR="00111FA4" w:rsidRPr="00111FA4" w:rsidRDefault="00111FA4" w:rsidP="00111FA4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2"/>
                <w:szCs w:val="28"/>
              </w:rPr>
            </w:pPr>
          </w:p>
          <w:p w:rsidR="005D2034" w:rsidRPr="000670C0" w:rsidRDefault="00111FA4" w:rsidP="002608C3">
            <w:pPr>
              <w:pStyle w:val="a8"/>
              <w:suppressAutoHyphens/>
              <w:spacing w:before="120"/>
              <w:ind w:left="0"/>
              <w:rPr>
                <w:rFonts w:ascii="Times New Roman" w:hAnsi="Times New Roman"/>
                <w:bCs/>
                <w:sz w:val="24"/>
              </w:rPr>
            </w:pPr>
            <w:r w:rsidRPr="00111FA4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</w:tr>
    </w:tbl>
    <w:p w:rsidR="00D07B25" w:rsidRPr="00D07B25" w:rsidRDefault="00D07B25" w:rsidP="00D270D7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7B25" w:rsidRPr="00D07B25" w:rsidSect="00127FBD">
      <w:headerReference w:type="default" r:id="rId8"/>
      <w:pgSz w:w="11906" w:h="16838"/>
      <w:pgMar w:top="1276" w:right="424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08C" w:rsidRDefault="002F408C" w:rsidP="00E64E14">
      <w:r>
        <w:separator/>
      </w:r>
    </w:p>
  </w:endnote>
  <w:endnote w:type="continuationSeparator" w:id="0">
    <w:p w:rsidR="002F408C" w:rsidRDefault="002F408C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08C" w:rsidRDefault="002F408C" w:rsidP="00E64E14">
      <w:r>
        <w:separator/>
      </w:r>
    </w:p>
  </w:footnote>
  <w:footnote w:type="continuationSeparator" w:id="0">
    <w:p w:rsidR="002F408C" w:rsidRDefault="002F408C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2608C3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670C0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2F1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1FA4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27FBD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08C3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08C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827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1A65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464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2034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07286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4845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A568F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57FE4"/>
    <w:rsid w:val="00C60F2E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0D7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3573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6855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090C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50C302-8472-4319-ADEA-6CB047E3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  <w:style w:type="paragraph" w:styleId="af">
    <w:name w:val="Revision"/>
    <w:hidden/>
    <w:uiPriority w:val="99"/>
    <w:semiHidden/>
    <w:rsid w:val="00D270D7"/>
    <w:rPr>
      <w:sz w:val="22"/>
      <w:szCs w:val="22"/>
      <w:lang w:eastAsia="en-US"/>
    </w:rPr>
  </w:style>
  <w:style w:type="character" w:styleId="af0">
    <w:name w:val="page number"/>
    <w:rsid w:val="00E93573"/>
    <w:rPr>
      <w:rFonts w:cs="Times New Roman"/>
    </w:rPr>
  </w:style>
  <w:style w:type="character" w:customStyle="1" w:styleId="FontStyle16">
    <w:name w:val="Font Style16"/>
    <w:rsid w:val="005D203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9C22-A391-40B8-AB3F-393944C6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2211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Полещук Дмитрий Сергеевич</cp:lastModifiedBy>
  <cp:revision>21</cp:revision>
  <dcterms:created xsi:type="dcterms:W3CDTF">2014-07-15T11:37:00Z</dcterms:created>
  <dcterms:modified xsi:type="dcterms:W3CDTF">2015-08-07T07:02:00Z</dcterms:modified>
</cp:coreProperties>
</file>